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Для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эксперт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а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7-8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</w:t>
      </w:r>
    </w:p>
    <w:p w:rsidR="00266B1D" w:rsidRPr="00FF33E9" w:rsidRDefault="00266B1D" w:rsidP="00266B1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тур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й)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C9E175" wp14:editId="21DB3872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9525" t="13335" r="9525" b="5715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74.2pt;margin-top:3.9pt;width:193.5pt;height:3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nvV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"/>
            </w:pict>
          </mc:Fallback>
        </mc:AlternateContent>
      </w: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266B1D" w:rsidRPr="00FF33E9" w:rsidRDefault="00266B1D" w:rsidP="00266B1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266B1D" w:rsidRPr="00FF33E9" w:rsidRDefault="00266B1D" w:rsidP="00266B1D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266B1D" w:rsidRPr="00FF33E9" w:rsidRDefault="00266B1D" w:rsidP="00266B1D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FF33E9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FF33E9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266B1D" w:rsidRPr="00FF33E9" w:rsidRDefault="00266B1D" w:rsidP="00266B1D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FF33E9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266B1D" w:rsidRPr="00FF33E9" w:rsidTr="009D221B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266B1D" w:rsidRPr="00FF33E9" w:rsidTr="009D221B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266B1D" w:rsidRPr="00FF33E9" w:rsidRDefault="00266B1D" w:rsidP="00266B1D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266B1D" w:rsidRPr="00FF33E9" w:rsidTr="009D221B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266B1D" w:rsidRPr="00FF33E9" w:rsidTr="009D221B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266B1D" w:rsidRPr="00FF33E9" w:rsidRDefault="00266B1D" w:rsidP="009D221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266B1D" w:rsidRDefault="00266B1D" w:rsidP="00266B1D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Default="00266B1D" w:rsidP="00266B1D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Pr="00FF33E9" w:rsidRDefault="00266B1D" w:rsidP="00266B1D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290480A4" wp14:editId="2CC7D990">
                <wp:simplePos x="0" y="0"/>
                <wp:positionH relativeFrom="column">
                  <wp:posOffset>3888105</wp:posOffset>
                </wp:positionH>
                <wp:positionV relativeFrom="paragraph">
                  <wp:posOffset>-42545</wp:posOffset>
                </wp:positionV>
                <wp:extent cx="2457450" cy="485775"/>
                <wp:effectExtent l="0" t="0" r="19050" b="2857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B1D" w:rsidRPr="001C4C2C" w:rsidRDefault="00266B1D" w:rsidP="00266B1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left:0;text-align:left;margin-left:306.15pt;margin-top:-3.35pt;width:193.5pt;height:38.2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">
                <v:textbox>
                  <w:txbxContent>
                    <w:p w:rsidR="00266B1D" w:rsidRPr="001C4C2C" w:rsidRDefault="00266B1D" w:rsidP="00266B1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2D6A91">
        <w:rPr>
          <w:rFonts w:ascii="Times New Roman" w:hAnsi="Times New Roman" w:cs="Times New Roman"/>
          <w:b/>
          <w:sz w:val="28"/>
          <w:szCs w:val="28"/>
        </w:rPr>
        <w:t xml:space="preserve"> раунд</w:t>
      </w:r>
    </w:p>
    <w:p w:rsidR="00266B1D" w:rsidRPr="002D6A91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66B1D" w:rsidRPr="008240AD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40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1. «Понятия-термины». </w:t>
      </w:r>
      <w:r w:rsidRPr="008240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Вам даётся таблица и список географических понятий и терминов. Ваша задача правильно их распределить по географическим категориям, данным в названиях столбцов таблицы. Для простоты распределения вычёркивайте из списка термины, с распределением которых Вы уже определились. </w:t>
      </w:r>
    </w:p>
    <w:p w:rsidR="00266B1D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771"/>
        <w:gridCol w:w="1963"/>
        <w:gridCol w:w="1701"/>
        <w:gridCol w:w="2278"/>
        <w:gridCol w:w="1772"/>
      </w:tblGrid>
      <w:tr w:rsidR="00266B1D" w:rsidRPr="00BF04C5" w:rsidTr="009D221B">
        <w:trPr>
          <w:trHeight w:val="553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71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Литосфера и рельеф</w:t>
            </w:r>
          </w:p>
        </w:tc>
        <w:tc>
          <w:tcPr>
            <w:tcW w:w="1963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Климат</w:t>
            </w:r>
          </w:p>
        </w:tc>
        <w:tc>
          <w:tcPr>
            <w:tcW w:w="1701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Гидросфера</w:t>
            </w:r>
          </w:p>
        </w:tc>
        <w:tc>
          <w:tcPr>
            <w:tcW w:w="2278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Биосфера/природные комплексы</w:t>
            </w:r>
          </w:p>
        </w:tc>
        <w:tc>
          <w:tcPr>
            <w:tcW w:w="1772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</w:t>
            </w:r>
          </w:p>
        </w:tc>
      </w:tr>
      <w:tr w:rsidR="00266B1D" w:rsidRPr="00BF04C5" w:rsidTr="009D221B">
        <w:trPr>
          <w:trHeight w:val="290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90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6B1D" w:rsidRPr="00BF04C5" w:rsidTr="009D221B">
        <w:trPr>
          <w:trHeight w:val="303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66B1D" w:rsidRPr="00BF04C5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6B1D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6B1D" w:rsidRPr="00BF04C5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771"/>
        <w:gridCol w:w="1963"/>
        <w:gridCol w:w="1701"/>
        <w:gridCol w:w="2278"/>
        <w:gridCol w:w="1772"/>
      </w:tblGrid>
      <w:tr w:rsidR="00266B1D" w:rsidRPr="00BF04C5" w:rsidTr="009D221B">
        <w:trPr>
          <w:trHeight w:val="553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71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Литосфера и рельеф</w:t>
            </w:r>
          </w:p>
        </w:tc>
        <w:tc>
          <w:tcPr>
            <w:tcW w:w="1963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Климат</w:t>
            </w:r>
          </w:p>
        </w:tc>
        <w:tc>
          <w:tcPr>
            <w:tcW w:w="1701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Гидросфера</w:t>
            </w:r>
          </w:p>
        </w:tc>
        <w:tc>
          <w:tcPr>
            <w:tcW w:w="2278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Биосфера/природные комплексы</w:t>
            </w:r>
          </w:p>
        </w:tc>
        <w:tc>
          <w:tcPr>
            <w:tcW w:w="1772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</w:t>
            </w:r>
          </w:p>
        </w:tc>
      </w:tr>
      <w:tr w:rsidR="00266B1D" w:rsidRPr="00BF04C5" w:rsidTr="009D221B">
        <w:trPr>
          <w:trHeight w:val="290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4049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байрак</w:t>
            </w:r>
            <w:proofErr w:type="spellEnd"/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бора</w:t>
            </w: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4049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йсберг</w:t>
            </w: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вомбат</w:t>
            </w: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рузооборот</w:t>
            </w: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геосинклиналь</w:t>
            </w: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F71E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спаряемость</w:t>
            </w: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2B705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ежень</w:t>
            </w: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47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лесостепь</w:t>
            </w: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емография</w:t>
            </w: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Pr="00A05A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емлетрясение</w:t>
            </w: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4607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адиационный баланс</w:t>
            </w: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паводок</w:t>
            </w: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луг</w:t>
            </w: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6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тувинец</w:t>
            </w:r>
          </w:p>
        </w:tc>
      </w:tr>
      <w:tr w:rsidR="00266B1D" w:rsidRPr="00BF04C5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6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карст</w:t>
            </w: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парниковый эффект</w:t>
            </w: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B0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конденсация</w:t>
            </w: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сельва</w:t>
            </w: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96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ингуш</w:t>
            </w:r>
          </w:p>
        </w:tc>
      </w:tr>
      <w:tr w:rsidR="00266B1D" w:rsidRPr="00BF04C5" w:rsidTr="009D221B">
        <w:trPr>
          <w:trHeight w:val="290"/>
        </w:trPr>
        <w:tc>
          <w:tcPr>
            <w:tcW w:w="627" w:type="dxa"/>
            <w:shd w:val="clear" w:color="auto" w:fill="auto"/>
          </w:tcPr>
          <w:p w:rsidR="00266B1D" w:rsidRPr="00BF04C5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04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77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плита</w:t>
            </w:r>
          </w:p>
        </w:tc>
        <w:tc>
          <w:tcPr>
            <w:tcW w:w="1963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B0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воздушная масса</w:t>
            </w:r>
          </w:p>
        </w:tc>
        <w:tc>
          <w:tcPr>
            <w:tcW w:w="1701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836C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тарица</w:t>
            </w:r>
          </w:p>
        </w:tc>
        <w:tc>
          <w:tcPr>
            <w:tcW w:w="2278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оазис</w:t>
            </w:r>
          </w:p>
        </w:tc>
        <w:tc>
          <w:tcPr>
            <w:tcW w:w="1772" w:type="dxa"/>
            <w:shd w:val="clear" w:color="auto" w:fill="auto"/>
          </w:tcPr>
          <w:p w:rsidR="00266B1D" w:rsidRPr="00404943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47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лесистость</w:t>
            </w:r>
          </w:p>
        </w:tc>
      </w:tr>
      <w:tr w:rsidR="00266B1D" w:rsidRPr="00C57EBA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77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рифт</w:t>
            </w:r>
          </w:p>
        </w:tc>
        <w:tc>
          <w:tcPr>
            <w:tcW w:w="1963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фён</w:t>
            </w:r>
          </w:p>
        </w:tc>
        <w:tc>
          <w:tcPr>
            <w:tcW w:w="170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артезианский бассейн</w:t>
            </w:r>
          </w:p>
        </w:tc>
        <w:tc>
          <w:tcPr>
            <w:tcW w:w="2278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ноосфера</w:t>
            </w:r>
          </w:p>
        </w:tc>
        <w:tc>
          <w:tcPr>
            <w:tcW w:w="1772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мегаполис</w:t>
            </w:r>
          </w:p>
        </w:tc>
      </w:tr>
      <w:tr w:rsidR="00266B1D" w:rsidRPr="00C57EBA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177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терраса</w:t>
            </w:r>
          </w:p>
        </w:tc>
        <w:tc>
          <w:tcPr>
            <w:tcW w:w="1963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анемометр</w:t>
            </w:r>
          </w:p>
        </w:tc>
        <w:tc>
          <w:tcPr>
            <w:tcW w:w="170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устье</w:t>
            </w:r>
          </w:p>
        </w:tc>
        <w:tc>
          <w:tcPr>
            <w:tcW w:w="2278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0A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эвтрофикация</w:t>
            </w:r>
          </w:p>
        </w:tc>
        <w:tc>
          <w:tcPr>
            <w:tcW w:w="1772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</w:t>
            </w:r>
          </w:p>
        </w:tc>
      </w:tr>
      <w:tr w:rsidR="00266B1D" w:rsidRPr="00C57EBA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177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кряж</w:t>
            </w:r>
          </w:p>
        </w:tc>
        <w:tc>
          <w:tcPr>
            <w:tcW w:w="1963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аридность</w:t>
            </w:r>
            <w:proofErr w:type="spellEnd"/>
          </w:p>
        </w:tc>
        <w:tc>
          <w:tcPr>
            <w:tcW w:w="170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меандр</w:t>
            </w:r>
          </w:p>
        </w:tc>
        <w:tc>
          <w:tcPr>
            <w:tcW w:w="2278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консументы</w:t>
            </w:r>
            <w:proofErr w:type="spellEnd"/>
          </w:p>
        </w:tc>
        <w:tc>
          <w:tcPr>
            <w:tcW w:w="1772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селитебный ландшафт</w:t>
            </w:r>
          </w:p>
        </w:tc>
      </w:tr>
      <w:tr w:rsidR="00266B1D" w:rsidRPr="00C57EBA" w:rsidTr="009D221B">
        <w:trPr>
          <w:trHeight w:val="276"/>
        </w:trPr>
        <w:tc>
          <w:tcPr>
            <w:tcW w:w="627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177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бугры пучения</w:t>
            </w:r>
          </w:p>
        </w:tc>
        <w:tc>
          <w:tcPr>
            <w:tcW w:w="1963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зарница</w:t>
            </w:r>
          </w:p>
        </w:tc>
        <w:tc>
          <w:tcPr>
            <w:tcW w:w="170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эстуарий</w:t>
            </w:r>
          </w:p>
        </w:tc>
        <w:tc>
          <w:tcPr>
            <w:tcW w:w="2278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гилеи</w:t>
            </w:r>
            <w:proofErr w:type="spellEnd"/>
          </w:p>
        </w:tc>
        <w:tc>
          <w:tcPr>
            <w:tcW w:w="1772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земледелие</w:t>
            </w:r>
          </w:p>
        </w:tc>
      </w:tr>
      <w:tr w:rsidR="00266B1D" w:rsidRPr="00C57EBA" w:rsidTr="009D221B">
        <w:trPr>
          <w:trHeight w:val="303"/>
        </w:trPr>
        <w:tc>
          <w:tcPr>
            <w:tcW w:w="627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177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западины</w:t>
            </w:r>
          </w:p>
        </w:tc>
        <w:tc>
          <w:tcPr>
            <w:tcW w:w="1963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мгла </w:t>
            </w:r>
          </w:p>
        </w:tc>
        <w:tc>
          <w:tcPr>
            <w:tcW w:w="1701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русло</w:t>
            </w:r>
          </w:p>
        </w:tc>
        <w:tc>
          <w:tcPr>
            <w:tcW w:w="2278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туссоки</w:t>
            </w:r>
            <w:proofErr w:type="spellEnd"/>
          </w:p>
        </w:tc>
        <w:tc>
          <w:tcPr>
            <w:tcW w:w="1772" w:type="dxa"/>
            <w:shd w:val="clear" w:color="auto" w:fill="auto"/>
          </w:tcPr>
          <w:p w:rsidR="00266B1D" w:rsidRPr="00C57EBA" w:rsidRDefault="00266B1D" w:rsidP="009D22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7E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агломерация</w:t>
            </w:r>
          </w:p>
        </w:tc>
      </w:tr>
    </w:tbl>
    <w:p w:rsidR="00266B1D" w:rsidRPr="00C57EBA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6B1D" w:rsidRPr="0004521A" w:rsidRDefault="00266B1D" w:rsidP="00266B1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Айсберг,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байра</w:t>
      </w:r>
      <w:proofErr w:type="gram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и), бора, геосинклиналь, грузооборот, демография, землетрясение, испаряемость, карст, вомбат, ингуш, лесостепь, лесистость, мегаполис, луг, сельва, межень, оазис, паводок, плита, радиационный баланс, рифт, ноосфера, парниковый эффект, эвтрофикация,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консументы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воздушная масса, город,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гилеи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селитебный ландшафт, старица, ингуш(и), артезианский бассейн, терраса, устье, меандр, фён, конденсация, эстуарий, земледелие, русло, анемометр,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туссоки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аридность</w:t>
      </w:r>
      <w:proofErr w:type="spellEnd"/>
      <w:r w:rsidRPr="0004521A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зарница, мгла, кряж, бугры пучения, западины, тувинец, агломерация.</w:t>
      </w:r>
    </w:p>
    <w:p w:rsidR="00266B1D" w:rsidRPr="00C57EBA" w:rsidRDefault="00266B1D" w:rsidP="00266B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66B1D" w:rsidRPr="00BF04C5" w:rsidRDefault="00266B1D" w:rsidP="00266B1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F30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КОЛИЧЕСТВО БАЛЛОВ – 25 (по 0,5 балла за каждый правильный ответ)</w: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532F7BD" wp14:editId="6F56F283">
                <wp:simplePos x="0" y="0"/>
                <wp:positionH relativeFrom="column">
                  <wp:posOffset>4084955</wp:posOffset>
                </wp:positionH>
                <wp:positionV relativeFrom="paragraph">
                  <wp:posOffset>-45720</wp:posOffset>
                </wp:positionV>
                <wp:extent cx="2457450" cy="485775"/>
                <wp:effectExtent l="0" t="0" r="19050" b="2857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B1D" w:rsidRPr="001C4C2C" w:rsidRDefault="00266B1D" w:rsidP="00266B1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7" style="position:absolute;left:0;text-align:left;margin-left:321.65pt;margin-top:-3.6pt;width:193.5pt;height:38.2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">
                <v:textbox>
                  <w:txbxContent>
                    <w:p w:rsidR="00266B1D" w:rsidRPr="001C4C2C" w:rsidRDefault="00266B1D" w:rsidP="00266B1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Pr="00D80B56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266B1D" w:rsidRPr="00D80B56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Вопрос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Ответ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Под цифрой ______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(1)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Определение: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Сторона света: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южная/юг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Какие полезные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ископаемые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каким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способом добывают на территории, представленной на </w:t>
            </w:r>
            <w:proofErr w:type="spell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топокарте</w:t>
            </w:r>
            <w:proofErr w:type="spell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?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Полезные ископаемые: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песок, глина, камни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Способ добычи: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карьер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Участок № ___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(5)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Обоснование: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склон круче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Какие объекты на </w:t>
            </w:r>
            <w:proofErr w:type="spell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топокарте</w:t>
            </w:r>
            <w:proofErr w:type="spell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1.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2.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4.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Лес, озеро, болото, кустарник с редколесьем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дерево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да</w:t>
            </w:r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Обоснование: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грузоподъёмность моста – 10 тонн</w:t>
            </w:r>
          </w:p>
        </w:tc>
      </w:tr>
      <w:tr w:rsidR="00266B1D" w:rsidRPr="0004521A" w:rsidTr="009D221B">
        <w:tc>
          <w:tcPr>
            <w:tcW w:w="534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6095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Какая максимальная высота фиксируется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</w:p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предложенном </w:t>
            </w:r>
            <w:proofErr w:type="gramStart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>участке</w:t>
            </w:r>
            <w:proofErr w:type="gramEnd"/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 местности?</w:t>
            </w:r>
          </w:p>
        </w:tc>
        <w:tc>
          <w:tcPr>
            <w:tcW w:w="4053" w:type="dxa"/>
          </w:tcPr>
          <w:p w:rsidR="00266B1D" w:rsidRPr="0004521A" w:rsidRDefault="00266B1D" w:rsidP="009D221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4521A">
              <w:rPr>
                <w:rFonts w:ascii="Times New Roman" w:hAnsi="Times New Roman" w:cs="Times New Roman"/>
                <w:sz w:val="26"/>
                <w:szCs w:val="26"/>
              </w:rPr>
              <w:t xml:space="preserve">Ответ: </w:t>
            </w:r>
            <w:r w:rsidRPr="0004521A">
              <w:rPr>
                <w:rFonts w:ascii="Times New Roman" w:hAnsi="Times New Roman" w:cs="Times New Roman"/>
                <w:b/>
                <w:sz w:val="26"/>
                <w:szCs w:val="26"/>
              </w:rPr>
              <w:t>159,7 м</w:t>
            </w:r>
          </w:p>
        </w:tc>
      </w:tr>
    </w:tbl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54A3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0954A3">
        <w:rPr>
          <w:rFonts w:ascii="Times New Roman" w:hAnsi="Times New Roman" w:cs="Times New Roman"/>
          <w:b/>
          <w:sz w:val="28"/>
          <w:szCs w:val="28"/>
        </w:rPr>
        <w:t xml:space="preserve"> 10</w: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089E7240" wp14:editId="4191B7F3">
                <wp:simplePos x="0" y="0"/>
                <wp:positionH relativeFrom="column">
                  <wp:posOffset>4278630</wp:posOffset>
                </wp:positionH>
                <wp:positionV relativeFrom="paragraph">
                  <wp:posOffset>-68580</wp:posOffset>
                </wp:positionV>
                <wp:extent cx="2457450" cy="485775"/>
                <wp:effectExtent l="0" t="0" r="19050" b="2857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B1D" w:rsidRPr="001C4C2C" w:rsidRDefault="00266B1D" w:rsidP="00266B1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8" style="position:absolute;left:0;text-align:left;margin-left:336.9pt;margin-top:-5.4pt;width:193.5pt;height:38.2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">
                <v:textbox>
                  <w:txbxContent>
                    <w:p w:rsidR="00266B1D" w:rsidRPr="001C4C2C" w:rsidRDefault="00266B1D" w:rsidP="00266B1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C4C64C4" wp14:editId="29C29EBA">
            <wp:extent cx="5635948" cy="48006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5642649" cy="4806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Наука, изучающая ______ (1), заложена трудами крупнейшего русского учёного А.И. </w:t>
      </w:r>
      <w:proofErr w:type="spell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Воейкова</w:t>
      </w:r>
      <w:proofErr w:type="spell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(1842-1916). Объект изучения этой науки – компонент географического ландшафта, черты _______ (1) создаются крупными процессами планетарного значения. Широко известна классификация _______ (1) Б.П. Алисова, построенная на генетических принципах, в</w:t>
      </w:r>
      <w:r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зависимости от сезонного распределения основных типов 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воздушных масс</w:t>
      </w:r>
      <w:r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 положения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132E97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фронтов, Алисов выделяет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. В </w:t>
      </w:r>
      <w:r w:rsidRPr="004F106B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>каждо</w:t>
      </w:r>
      <w:r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>й зоне, в каждом</w:t>
      </w:r>
      <w:r w:rsidRPr="004F106B">
        <w:rPr>
          <w:rFonts w:ascii="Times New Roman" w:eastAsia="Calibri" w:hAnsi="Times New Roman" w:cs="Times New Roman"/>
          <w:i/>
          <w:kern w:val="2"/>
          <w:sz w:val="28"/>
          <w:szCs w:val="28"/>
          <w14:ligatures w14:val="standardContextual"/>
        </w:rPr>
        <w:t xml:space="preserve"> широтном поясе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различают 4 </w:t>
      </w:r>
      <w:proofErr w:type="gram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основных</w:t>
      </w:r>
      <w:proofErr w:type="gram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типа _____ (1). 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Вопросы: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А) Назовите термин под цифрой (1);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Б) Дайте определение термину (1);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В) Какой самый важный процесс формирует (1)?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Г) Перечислите 4 </w:t>
      </w:r>
      <w:proofErr w:type="gram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основных</w:t>
      </w:r>
      <w:proofErr w:type="gram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типа ____(1) для широтного пояса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Д) Назовите пояс и тип ____ (1) Калининградской области.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Ответы: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А) Климат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Б) Многолетний режим погоды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В) Солнечное тепло/солнечная радиация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3C8B346" wp14:editId="55927665">
                <wp:simplePos x="0" y="0"/>
                <wp:positionH relativeFrom="column">
                  <wp:posOffset>4392930</wp:posOffset>
                </wp:positionH>
                <wp:positionV relativeFrom="paragraph">
                  <wp:posOffset>5080</wp:posOffset>
                </wp:positionV>
                <wp:extent cx="2457450" cy="485775"/>
                <wp:effectExtent l="0" t="0" r="19050" b="28575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B1D" w:rsidRPr="001C4C2C" w:rsidRDefault="00266B1D" w:rsidP="00266B1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9" style="position:absolute;margin-left:345.9pt;margin-top:.4pt;width:193.5pt;height:3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">
                <v:textbox>
                  <w:txbxContent>
                    <w:p w:rsidR="00266B1D" w:rsidRPr="001C4C2C" w:rsidRDefault="00266B1D" w:rsidP="00266B1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Г) </w:t>
      </w:r>
      <w:proofErr w:type="gramStart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Материковый</w:t>
      </w:r>
      <w:proofErr w:type="gramEnd"/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 океанический, западных и восточных берегов</w:t>
      </w:r>
    </w:p>
    <w:p w:rsidR="00266B1D" w:rsidRPr="008A3315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Д) Умеренный переходный от океанического к материковому</w:t>
      </w:r>
    </w:p>
    <w:p w:rsidR="00266B1D" w:rsidRPr="008A3315" w:rsidRDefault="00266B1D" w:rsidP="00266B1D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240AD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Максимальное количество баллов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– 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10 баллов</w:t>
      </w:r>
    </w:p>
    <w:p w:rsidR="00266B1D" w:rsidRDefault="00266B1D" w:rsidP="00266B1D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266B1D" w:rsidRDefault="00266B1D" w:rsidP="00266B1D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Прочитайте отрывки и дополнения к тексту из книги Аркадия Фидлера «Рыбы поют в Укаяли».</w: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Отрывок №1: «В 1531 году испанский авантюрист Франсиско </w:t>
      </w:r>
      <w:proofErr w:type="spellStart"/>
      <w:r>
        <w:rPr>
          <w:rFonts w:ascii="Times New Roman" w:hAnsi="Times New Roman" w:cs="Times New Roman"/>
          <w:sz w:val="28"/>
          <w:szCs w:val="28"/>
        </w:rPr>
        <w:t>Писарро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 185-ю </w:t>
      </w:r>
      <w:proofErr w:type="gramStart"/>
      <w:r>
        <w:rPr>
          <w:rFonts w:ascii="Times New Roman" w:hAnsi="Times New Roman" w:cs="Times New Roman"/>
          <w:sz w:val="28"/>
          <w:szCs w:val="28"/>
        </w:rPr>
        <w:t>головорезами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отправился завоёвывать огромное государство с высокой культурой, несметными богатствами и неплохой военной организацией. Это была третья его экспедиция. Незадолго до экспедиции он получил небольшое имение у города Панамы». В 1533 году к югу от 12°30ʹ </w:t>
      </w:r>
      <w:proofErr w:type="spellStart"/>
      <w:r>
        <w:rPr>
          <w:rFonts w:ascii="Times New Roman" w:hAnsi="Times New Roman" w:cs="Times New Roman"/>
          <w:sz w:val="28"/>
          <w:szCs w:val="28"/>
        </w:rPr>
        <w:t>ю.ш</w:t>
      </w:r>
      <w:proofErr w:type="spellEnd"/>
      <w:r>
        <w:rPr>
          <w:rFonts w:ascii="Times New Roman" w:hAnsi="Times New Roman" w:cs="Times New Roman"/>
          <w:sz w:val="28"/>
          <w:szCs w:val="28"/>
        </w:rPr>
        <w:t>. была заложена столица государства, которое существует и сейчас. На территории этого государства находится о</w:t>
      </w:r>
      <w:r w:rsidRPr="005F30CC">
        <w:rPr>
          <w:rFonts w:ascii="Times New Roman" w:hAnsi="Times New Roman" w:cs="Times New Roman"/>
          <w:sz w:val="28"/>
          <w:szCs w:val="28"/>
        </w:rPr>
        <w:t>дна из самых знаменитых крепостей</w:t>
      </w:r>
      <w:r>
        <w:rPr>
          <w:rFonts w:ascii="Times New Roman" w:hAnsi="Times New Roman" w:cs="Times New Roman"/>
          <w:sz w:val="28"/>
          <w:szCs w:val="28"/>
        </w:rPr>
        <w:t xml:space="preserve"> древнего народа, некогда проживающего здесь. </w: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Отрывок №2: «Однажды мы </w:t>
      </w:r>
      <w:proofErr w:type="gramStart"/>
      <w:r>
        <w:rPr>
          <w:rFonts w:ascii="Times New Roman" w:hAnsi="Times New Roman" w:cs="Times New Roman"/>
          <w:sz w:val="28"/>
          <w:szCs w:val="28"/>
        </w:rPr>
        <w:t>отмерили шагами один квадратный километр леса… Я поручил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Педро выбрать по одному дереву каждого вида, растущего там. У нас, в Центральной Европе, на площади, равной примерно двум миллионам квадратных километров, растёт около 40 видов деревьев; здесь же неопытный метис насчитал их более сотни…».</w:t>
      </w:r>
    </w:p>
    <w:p w:rsidR="00266B1D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Вопросы:</w:t>
      </w:r>
    </w:p>
    <w:p w:rsidR="00266B1D" w:rsidRDefault="00266B1D" w:rsidP="00266B1D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страну, которую открыл </w:t>
      </w:r>
      <w:proofErr w:type="spellStart"/>
      <w:r>
        <w:rPr>
          <w:rFonts w:ascii="Times New Roman" w:hAnsi="Times New Roman" w:cs="Times New Roman"/>
          <w:sz w:val="28"/>
          <w:szCs w:val="28"/>
        </w:rPr>
        <w:t>Писарро</w:t>
      </w:r>
      <w:proofErr w:type="spellEnd"/>
      <w:r>
        <w:rPr>
          <w:rFonts w:ascii="Times New Roman" w:hAnsi="Times New Roman" w:cs="Times New Roman"/>
          <w:sz w:val="28"/>
          <w:szCs w:val="28"/>
        </w:rPr>
        <w:t>. (Перу)</w:t>
      </w:r>
    </w:p>
    <w:p w:rsidR="00266B1D" w:rsidRPr="00484F33" w:rsidRDefault="00266B1D" w:rsidP="00266B1D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F33">
        <w:rPr>
          <w:rFonts w:ascii="Times New Roman" w:hAnsi="Times New Roman" w:cs="Times New Roman"/>
          <w:sz w:val="28"/>
          <w:szCs w:val="28"/>
        </w:rPr>
        <w:t xml:space="preserve">Нанесите на контурную карту </w:t>
      </w:r>
      <w:r>
        <w:rPr>
          <w:rFonts w:ascii="Times New Roman" w:hAnsi="Times New Roman" w:cs="Times New Roman"/>
          <w:sz w:val="28"/>
          <w:szCs w:val="28"/>
        </w:rPr>
        <w:t xml:space="preserve">эту страну и </w:t>
      </w:r>
      <w:r w:rsidRPr="00484F33">
        <w:rPr>
          <w:rFonts w:ascii="Times New Roman" w:hAnsi="Times New Roman" w:cs="Times New Roman"/>
          <w:sz w:val="28"/>
          <w:szCs w:val="28"/>
        </w:rPr>
        <w:t>примерный маршрут, которым следовал его отряд.</w:t>
      </w: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AF69F0" wp14:editId="2E7FFC06">
                <wp:simplePos x="0" y="0"/>
                <wp:positionH relativeFrom="column">
                  <wp:posOffset>2193133</wp:posOffset>
                </wp:positionH>
                <wp:positionV relativeFrom="paragraph">
                  <wp:posOffset>664053</wp:posOffset>
                </wp:positionV>
                <wp:extent cx="742949" cy="328609"/>
                <wp:effectExtent l="0" t="2540" r="74295" b="55245"/>
                <wp:wrapNone/>
                <wp:docPr id="9" name="Соединительная линия уступом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742949" cy="328609"/>
                        </a:xfrm>
                        <a:prstGeom prst="bentConnector3">
                          <a:avLst/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ная линия уступом 9" o:spid="_x0000_s1026" type="#_x0000_t34" style="position:absolute;margin-left:172.7pt;margin-top:52.3pt;width:58.5pt;height:25.85pt;rotation:9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" strokecolor="#4a7ebb" strokeweight="1.5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EF431DD" wp14:editId="7929FA9F">
            <wp:extent cx="3009900" cy="3991739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4148" t="16769" r="46904" b="15057"/>
                    <a:stretch/>
                  </pic:blipFill>
                  <pic:spPr bwMode="auto">
                    <a:xfrm>
                      <a:off x="0" y="0"/>
                      <a:ext cx="3009588" cy="3991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0465ACF8" wp14:editId="4BA96110">
                <wp:simplePos x="0" y="0"/>
                <wp:positionH relativeFrom="column">
                  <wp:posOffset>4243705</wp:posOffset>
                </wp:positionH>
                <wp:positionV relativeFrom="paragraph">
                  <wp:posOffset>34925</wp:posOffset>
                </wp:positionV>
                <wp:extent cx="2457450" cy="485775"/>
                <wp:effectExtent l="0" t="0" r="19050" b="28575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6B1D" w:rsidRPr="001C4C2C" w:rsidRDefault="00266B1D" w:rsidP="00266B1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  <w:r w:rsidRPr="001C4C2C">
                              <w:rPr>
                                <w:rFonts w:ascii="Times New Roman" w:hAnsi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Код/шифр участника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30" style="position:absolute;left:0;text-align:left;margin-left:334.15pt;margin-top:2.75pt;width:193.5pt;height:38.2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">
                <v:textbox>
                  <w:txbxContent>
                    <w:p w:rsidR="00266B1D" w:rsidRPr="001C4C2C" w:rsidRDefault="00266B1D" w:rsidP="00266B1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  <w:r w:rsidRPr="001C4C2C">
                        <w:rPr>
                          <w:rFonts w:ascii="Times New Roman" w:hAnsi="Times New Roman"/>
                          <w:color w:val="D9D9D9" w:themeColor="background1" w:themeShade="D9"/>
                          <w:sz w:val="24"/>
                          <w:szCs w:val="24"/>
                        </w:rPr>
                        <w:t>Код/шифр участника</w:t>
                      </w:r>
                    </w:p>
                  </w:txbxContent>
                </v:textbox>
              </v:rect>
            </w:pict>
          </mc:Fallback>
        </mc:AlternateContent>
      </w: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знаменитая крепость, упомянутая в отрывке №1? (Мачу-Пикчу)</w:t>
      </w:r>
    </w:p>
    <w:p w:rsidR="00266B1D" w:rsidRDefault="00266B1D" w:rsidP="00266B1D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природную зону, о которой идёт речь в отрывке №2. (сельва/джунгли/экваториальные леса)</w:t>
      </w:r>
    </w:p>
    <w:p w:rsidR="00266B1D" w:rsidRPr="00484F33" w:rsidRDefault="00266B1D" w:rsidP="00266B1D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тип климата, характерный данной природной зоне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э</w:t>
      </w:r>
      <w:proofErr w:type="gramEnd"/>
      <w:r>
        <w:rPr>
          <w:rFonts w:ascii="Times New Roman" w:hAnsi="Times New Roman" w:cs="Times New Roman"/>
          <w:sz w:val="28"/>
          <w:szCs w:val="28"/>
        </w:rPr>
        <w:t>кваториальный)</w:t>
      </w:r>
    </w:p>
    <w:p w:rsidR="00266B1D" w:rsidRPr="00655299" w:rsidRDefault="00266B1D" w:rsidP="00266B1D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5035F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5035F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15 </w:t>
      </w:r>
      <w:r w:rsidRPr="00655299">
        <w:rPr>
          <w:rFonts w:ascii="Times New Roman" w:hAnsi="Times New Roman" w:cs="Times New Roman"/>
          <w:sz w:val="28"/>
          <w:szCs w:val="28"/>
        </w:rPr>
        <w:t>(по 3 балла за каждый правильный ответ)</w:t>
      </w:r>
    </w:p>
    <w:p w:rsidR="00266B1D" w:rsidRPr="00655299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66B1D" w:rsidRDefault="00266B1D" w:rsidP="00266B1D">
      <w:pPr>
        <w:spacing w:after="0"/>
        <w:contextualSpacing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22E95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52C2">
        <w:rPr>
          <w:rFonts w:ascii="Times New Roman" w:hAnsi="Times New Roman" w:cs="Times New Roman"/>
          <w:sz w:val="28"/>
          <w:szCs w:val="28"/>
        </w:rPr>
        <w:t>Первый в России заповедник, образован в 1916 году с целью сохранения и восстановления численности повсеместно истребляемого ради ценного меха соболя.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52C2">
        <w:rPr>
          <w:rFonts w:ascii="Times New Roman" w:hAnsi="Times New Roman" w:cs="Times New Roman"/>
          <w:sz w:val="28"/>
          <w:szCs w:val="28"/>
        </w:rPr>
        <w:t>Именно здесь зародилась современная заповедная система нашей страны.</w:t>
      </w:r>
    </w:p>
    <w:p w:rsidR="00266B1D" w:rsidRDefault="00266B1D" w:rsidP="00266B1D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Вопросы: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название заповедника. (</w:t>
      </w:r>
      <w:proofErr w:type="spell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Баргузинский</w:t>
      </w:r>
      <w:proofErr w:type="spell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На 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территории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какого субъекта РФ находится  заповедник? (Бурятия)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Назовите столицу этого субъекта РФ. (Улан-Удэ)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преобладающий тип рельефа территории заповедника (гористый)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самый верхний ярус основного горного хребта заповедника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.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(</w:t>
      </w:r>
      <w:proofErr w:type="spellStart"/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г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ольцовый</w:t>
      </w:r>
      <w:proofErr w:type="spell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пояс)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тип климата заповедника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.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 xml:space="preserve"> (</w:t>
      </w:r>
      <w:proofErr w:type="gramStart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</w:t>
      </w:r>
      <w:proofErr w:type="gramEnd"/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меренный резко континентальный)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Напишите название озера, у которого находится данный заповедник (Байкал)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происхождение озера (тектоническое)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Укажите один вид эндемика этого региона (байкальская нерпа, байкальский омуль и пр.)</w:t>
      </w:r>
    </w:p>
    <w:p w:rsidR="00266B1D" w:rsidRDefault="00266B1D" w:rsidP="00266B1D">
      <w:pPr>
        <w:pStyle w:val="a4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  <w:r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  <w:t>Когда паводок рек этого региона достигает максимума? (август-октябрь)</w:t>
      </w:r>
    </w:p>
    <w:p w:rsidR="00266B1D" w:rsidRPr="000352C2" w:rsidRDefault="00266B1D" w:rsidP="00266B1D">
      <w:pPr>
        <w:pStyle w:val="a4"/>
        <w:spacing w:after="0"/>
        <w:rPr>
          <w:rFonts w:ascii="Times New Roman" w:eastAsia="Calibri" w:hAnsi="Times New Roman" w:cs="Times New Roman"/>
          <w:bCs/>
          <w:kern w:val="2"/>
          <w:sz w:val="28"/>
          <w:szCs w:val="28"/>
          <w14:ligatures w14:val="standardContextual"/>
        </w:rPr>
      </w:pPr>
    </w:p>
    <w:p w:rsidR="00266B1D" w:rsidRPr="00322E95" w:rsidRDefault="00266B1D" w:rsidP="00266B1D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0352C2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Максимальное количество баллов - 10</w:t>
      </w:r>
    </w:p>
    <w:p w:rsidR="00266B1D" w:rsidRPr="00634DB2" w:rsidRDefault="00266B1D" w:rsidP="00266B1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66B1D" w:rsidRPr="002E69E2" w:rsidRDefault="00266B1D" w:rsidP="00266B1D">
      <w:pPr>
        <w:spacing w:after="0"/>
        <w:contextualSpacing/>
        <w:rPr>
          <w:rFonts w:ascii="Times New Roman" w:hAnsi="Times New Roman" w:cs="Times New Roman"/>
          <w:b/>
          <w:sz w:val="32"/>
          <w:szCs w:val="28"/>
        </w:rPr>
      </w:pPr>
      <w:r w:rsidRPr="002E69E2">
        <w:rPr>
          <w:rFonts w:ascii="Times New Roman" w:hAnsi="Times New Roman" w:cs="Times New Roman"/>
          <w:b/>
          <w:sz w:val="32"/>
          <w:szCs w:val="28"/>
        </w:rPr>
        <w:t xml:space="preserve">Общее количество баллов за все задания </w:t>
      </w:r>
      <w:r>
        <w:rPr>
          <w:rFonts w:ascii="Times New Roman" w:hAnsi="Times New Roman" w:cs="Times New Roman"/>
          <w:b/>
          <w:sz w:val="32"/>
          <w:szCs w:val="28"/>
        </w:rPr>
        <w:t xml:space="preserve">аналитического тура 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– </w:t>
      </w:r>
      <w:r>
        <w:rPr>
          <w:rFonts w:ascii="Times New Roman" w:hAnsi="Times New Roman" w:cs="Times New Roman"/>
          <w:b/>
          <w:sz w:val="32"/>
          <w:szCs w:val="28"/>
        </w:rPr>
        <w:t>7</w:t>
      </w:r>
      <w:r>
        <w:rPr>
          <w:rFonts w:ascii="Times New Roman" w:hAnsi="Times New Roman" w:cs="Times New Roman"/>
          <w:b/>
          <w:sz w:val="32"/>
          <w:szCs w:val="28"/>
        </w:rPr>
        <w:t>0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баллов</w:t>
      </w:r>
    </w:p>
    <w:p w:rsidR="00266B1D" w:rsidRDefault="00266B1D" w:rsidP="00266B1D"/>
    <w:p w:rsidR="00A05A8F" w:rsidRDefault="00A05A8F"/>
    <w:sectPr w:rsidR="00A05A8F" w:rsidSect="002A6FB9">
      <w:pgSz w:w="11906" w:h="16838"/>
      <w:pgMar w:top="568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C825A8"/>
    <w:multiLevelType w:val="hybridMultilevel"/>
    <w:tmpl w:val="F61885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6F3ACA"/>
    <w:multiLevelType w:val="hybridMultilevel"/>
    <w:tmpl w:val="4DEEFC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6B1D"/>
    <w:rsid w:val="00266B1D"/>
    <w:rsid w:val="00A05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6B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66B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66B1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66B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66B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6B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66B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66B1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66B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66B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1109</Words>
  <Characters>6327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dcterms:created xsi:type="dcterms:W3CDTF">2024-11-04T18:20:00Z</dcterms:created>
  <dcterms:modified xsi:type="dcterms:W3CDTF">2024-11-04T18:27:00Z</dcterms:modified>
</cp:coreProperties>
</file>